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A38E3" w:rsidRDefault="00DB3E55">
      <w:pPr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sz w:val="36"/>
          <w:szCs w:val="36"/>
        </w:rPr>
        <w:t>Tisbury Arts Group Annual General Meeting</w:t>
      </w:r>
    </w:p>
    <w:p w14:paraId="00000002" w14:textId="77777777" w:rsidR="00DA38E3" w:rsidRDefault="00DB3E55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(President: Patricia </w:t>
      </w:r>
      <w:proofErr w:type="spellStart"/>
      <w:r>
        <w:rPr>
          <w:rFonts w:ascii="Century Gothic" w:eastAsia="Century Gothic" w:hAnsi="Century Gothic" w:cs="Century Gothic"/>
          <w:sz w:val="32"/>
          <w:szCs w:val="32"/>
        </w:rPr>
        <w:t>Coopman</w:t>
      </w:r>
      <w:proofErr w:type="spellEnd"/>
      <w:r>
        <w:rPr>
          <w:rFonts w:ascii="Century Gothic" w:eastAsia="Century Gothic" w:hAnsi="Century Gothic" w:cs="Century Gothic"/>
          <w:sz w:val="32"/>
          <w:szCs w:val="32"/>
        </w:rPr>
        <w:t>)</w:t>
      </w:r>
    </w:p>
    <w:p w14:paraId="00000003" w14:textId="77777777" w:rsidR="00DA38E3" w:rsidRDefault="00DA38E3">
      <w:pPr>
        <w:jc w:val="center"/>
        <w:rPr>
          <w:rFonts w:ascii="Century Gothic" w:eastAsia="Century Gothic" w:hAnsi="Century Gothic" w:cs="Century Gothic"/>
        </w:rPr>
      </w:pPr>
    </w:p>
    <w:p w14:paraId="00000004" w14:textId="6E620FF0" w:rsidR="00DA38E3" w:rsidRDefault="006E0282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Minutes of meeting </w:t>
      </w:r>
      <w:r w:rsidR="00DB3E55">
        <w:rPr>
          <w:rFonts w:ascii="Century Gothic" w:eastAsia="Century Gothic" w:hAnsi="Century Gothic" w:cs="Century Gothic"/>
          <w:sz w:val="28"/>
          <w:szCs w:val="28"/>
        </w:rPr>
        <w:t xml:space="preserve">held on Thursday April </w:t>
      </w:r>
      <w:r>
        <w:rPr>
          <w:rFonts w:ascii="Century Gothic" w:eastAsia="Century Gothic" w:hAnsi="Century Gothic" w:cs="Century Gothic"/>
          <w:sz w:val="28"/>
          <w:szCs w:val="28"/>
        </w:rPr>
        <w:t>22</w:t>
      </w:r>
      <w:r>
        <w:rPr>
          <w:rFonts w:ascii="Century Gothic" w:eastAsia="Century Gothic" w:hAnsi="Century Gothic" w:cs="Century Gothic"/>
          <w:sz w:val="28"/>
          <w:szCs w:val="28"/>
          <w:vertAlign w:val="superscript"/>
        </w:rPr>
        <w:t>nd</w:t>
      </w:r>
      <w:r w:rsidR="00DB3E55">
        <w:rPr>
          <w:rFonts w:ascii="Century Gothic" w:eastAsia="Century Gothic" w:hAnsi="Century Gothic" w:cs="Century Gothic"/>
          <w:sz w:val="28"/>
          <w:szCs w:val="28"/>
        </w:rPr>
        <w:t xml:space="preserve"> 2024 at 6.30 pm Elizabeth Hall Tisbury. </w:t>
      </w:r>
    </w:p>
    <w:p w14:paraId="00000005" w14:textId="77777777" w:rsidR="00DA38E3" w:rsidRDefault="00DA38E3">
      <w:pPr>
        <w:jc w:val="center"/>
        <w:rPr>
          <w:rFonts w:ascii="Century Gothic" w:eastAsia="Century Gothic" w:hAnsi="Century Gothic" w:cs="Century Gothic"/>
        </w:rPr>
      </w:pPr>
    </w:p>
    <w:p w14:paraId="00000006" w14:textId="77777777" w:rsidR="00DA38E3" w:rsidRDefault="00DB3E55">
      <w:pPr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AGENDA</w:t>
      </w:r>
    </w:p>
    <w:p w14:paraId="00000007" w14:textId="77777777" w:rsidR="00DA38E3" w:rsidRDefault="00DA38E3">
      <w:pPr>
        <w:rPr>
          <w:rFonts w:ascii="Century Gothic" w:eastAsia="Century Gothic" w:hAnsi="Century Gothic" w:cs="Century Gothic"/>
        </w:rPr>
      </w:pPr>
    </w:p>
    <w:p w14:paraId="00000008" w14:textId="77777777" w:rsidR="00DA38E3" w:rsidRDefault="00DB3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0A11FF">
        <w:rPr>
          <w:rFonts w:ascii="Century Gothic" w:eastAsia="Century Gothic" w:hAnsi="Century Gothic" w:cs="Century Gothic"/>
          <w:b/>
          <w:bCs/>
          <w:color w:val="000000"/>
        </w:rPr>
        <w:t>Welcome from the President</w:t>
      </w:r>
      <w:r>
        <w:rPr>
          <w:rFonts w:ascii="Century Gothic" w:eastAsia="Century Gothic" w:hAnsi="Century Gothic" w:cs="Century Gothic"/>
          <w:color w:val="000000"/>
        </w:rPr>
        <w:t xml:space="preserve">: Patricia </w:t>
      </w:r>
      <w:proofErr w:type="spellStart"/>
      <w:r>
        <w:rPr>
          <w:rFonts w:ascii="Century Gothic" w:eastAsia="Century Gothic" w:hAnsi="Century Gothic" w:cs="Century Gothic"/>
          <w:color w:val="000000"/>
        </w:rPr>
        <w:t>Coopman</w:t>
      </w:r>
      <w:proofErr w:type="spellEnd"/>
    </w:p>
    <w:p w14:paraId="00000009" w14:textId="430A51D0" w:rsidR="00DA38E3" w:rsidRPr="000A11FF" w:rsidRDefault="00DB3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0A11FF">
        <w:rPr>
          <w:rFonts w:ascii="Century Gothic" w:eastAsia="Century Gothic" w:hAnsi="Century Gothic" w:cs="Century Gothic"/>
          <w:b/>
          <w:bCs/>
          <w:color w:val="000000"/>
        </w:rPr>
        <w:t>Members and guests present</w:t>
      </w:r>
    </w:p>
    <w:p w14:paraId="7DF17A7E" w14:textId="4A52C57F" w:rsidR="006E0282" w:rsidRDefault="006E0282" w:rsidP="006E0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Niki Nicole, Tata </w:t>
      </w:r>
      <w:proofErr w:type="spellStart"/>
      <w:r>
        <w:rPr>
          <w:rFonts w:ascii="Century Gothic" w:eastAsia="Century Gothic" w:hAnsi="Century Gothic" w:cs="Century Gothic"/>
          <w:color w:val="000000"/>
        </w:rPr>
        <w:t>Paliano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Steve </w:t>
      </w:r>
      <w:proofErr w:type="spellStart"/>
      <w:r>
        <w:rPr>
          <w:rFonts w:ascii="Century Gothic" w:eastAsia="Century Gothic" w:hAnsi="Century Gothic" w:cs="Century Gothic"/>
          <w:color w:val="000000"/>
        </w:rPr>
        <w:t>Wittingham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Ros Russell, Jane Alan, Sarah Nicholls, Maggie Paul, Jasper Bacon, Lydia Morrell, Shirley Banas, Peter </w:t>
      </w:r>
      <w:proofErr w:type="spellStart"/>
      <w:r>
        <w:rPr>
          <w:rFonts w:ascii="Century Gothic" w:eastAsia="Century Gothic" w:hAnsi="Century Gothic" w:cs="Century Gothic"/>
          <w:color w:val="000000"/>
        </w:rPr>
        <w:t>Coopman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Patricia </w:t>
      </w:r>
      <w:proofErr w:type="spellStart"/>
      <w:r>
        <w:rPr>
          <w:rFonts w:ascii="Century Gothic" w:eastAsia="Century Gothic" w:hAnsi="Century Gothic" w:cs="Century Gothic"/>
          <w:color w:val="000000"/>
        </w:rPr>
        <w:t>Coopman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Roger </w:t>
      </w:r>
      <w:proofErr w:type="spellStart"/>
      <w:r>
        <w:rPr>
          <w:rFonts w:ascii="Century Gothic" w:eastAsia="Century Gothic" w:hAnsi="Century Gothic" w:cs="Century Gothic"/>
          <w:color w:val="000000"/>
        </w:rPr>
        <w:t>Muspratt</w:t>
      </w:r>
      <w:proofErr w:type="spellEnd"/>
      <w:r>
        <w:rPr>
          <w:rFonts w:ascii="Century Gothic" w:eastAsia="Century Gothic" w:hAnsi="Century Gothic" w:cs="Century Gothic"/>
          <w:color w:val="000000"/>
        </w:rPr>
        <w:t>.</w:t>
      </w:r>
      <w:r w:rsidR="001C05D8">
        <w:rPr>
          <w:rFonts w:ascii="Century Gothic" w:eastAsia="Century Gothic" w:hAnsi="Century Gothic" w:cs="Century Gothic"/>
          <w:color w:val="000000"/>
        </w:rPr>
        <w:t xml:space="preserve"> Dave </w:t>
      </w:r>
      <w:proofErr w:type="spellStart"/>
      <w:r w:rsidR="001C05D8">
        <w:rPr>
          <w:rFonts w:ascii="Century Gothic" w:eastAsia="Century Gothic" w:hAnsi="Century Gothic" w:cs="Century Gothic"/>
          <w:color w:val="000000"/>
        </w:rPr>
        <w:t>Milas</w:t>
      </w:r>
      <w:proofErr w:type="spellEnd"/>
    </w:p>
    <w:p w14:paraId="646F7658" w14:textId="77777777" w:rsidR="00F3692D" w:rsidRDefault="00F3692D" w:rsidP="006E0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14:paraId="0000000A" w14:textId="596D626F" w:rsidR="00DA38E3" w:rsidRPr="000A11FF" w:rsidRDefault="00DB3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0A11FF">
        <w:rPr>
          <w:rFonts w:ascii="Century Gothic" w:eastAsia="Century Gothic" w:hAnsi="Century Gothic" w:cs="Century Gothic"/>
          <w:b/>
          <w:bCs/>
          <w:color w:val="000000"/>
        </w:rPr>
        <w:t>Apologies for absence</w:t>
      </w:r>
    </w:p>
    <w:p w14:paraId="546623CD" w14:textId="231C0CAD" w:rsidR="006E0282" w:rsidRDefault="006E0282" w:rsidP="006E0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Karen </w:t>
      </w:r>
      <w:proofErr w:type="spellStart"/>
      <w:r>
        <w:rPr>
          <w:rFonts w:ascii="Century Gothic" w:eastAsia="Century Gothic" w:hAnsi="Century Gothic" w:cs="Century Gothic"/>
          <w:color w:val="000000"/>
        </w:rPr>
        <w:t>A</w:t>
      </w:r>
      <w:r w:rsidR="001C05D8">
        <w:rPr>
          <w:rFonts w:ascii="Century Gothic" w:eastAsia="Century Gothic" w:hAnsi="Century Gothic" w:cs="Century Gothic"/>
          <w:color w:val="000000"/>
        </w:rPr>
        <w:t>ylwi</w:t>
      </w:r>
      <w:r>
        <w:rPr>
          <w:rFonts w:ascii="Century Gothic" w:eastAsia="Century Gothic" w:hAnsi="Century Gothic" w:cs="Century Gothic"/>
          <w:color w:val="000000"/>
        </w:rPr>
        <w:t>n</w:t>
      </w:r>
      <w:proofErr w:type="spellEnd"/>
      <w:r>
        <w:rPr>
          <w:rFonts w:ascii="Century Gothic" w:eastAsia="Century Gothic" w:hAnsi="Century Gothic" w:cs="Century Gothic"/>
          <w:color w:val="000000"/>
        </w:rPr>
        <w:t>-Sayer, Charlie Greenwood</w:t>
      </w:r>
    </w:p>
    <w:p w14:paraId="061F023F" w14:textId="77777777" w:rsidR="00F3692D" w:rsidRDefault="00F3692D" w:rsidP="006E0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14:paraId="0000000B" w14:textId="19573669" w:rsidR="00DA38E3" w:rsidRDefault="00DB3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0A11FF">
        <w:rPr>
          <w:rFonts w:ascii="Century Gothic" w:eastAsia="Century Gothic" w:hAnsi="Century Gothic" w:cs="Century Gothic"/>
          <w:b/>
          <w:bCs/>
          <w:color w:val="000000"/>
        </w:rPr>
        <w:t>Minutes of the last AGM</w:t>
      </w:r>
      <w:r>
        <w:rPr>
          <w:rFonts w:ascii="Century Gothic" w:eastAsia="Century Gothic" w:hAnsi="Century Gothic" w:cs="Century Gothic"/>
          <w:color w:val="000000"/>
        </w:rPr>
        <w:t xml:space="preserve"> – </w:t>
      </w:r>
      <w:r>
        <w:rPr>
          <w:rFonts w:ascii="Century Gothic" w:eastAsia="Century Gothic" w:hAnsi="Century Gothic" w:cs="Century Gothic"/>
        </w:rPr>
        <w:t>27th March 2023</w:t>
      </w:r>
      <w:r>
        <w:rPr>
          <w:rFonts w:ascii="Century Gothic" w:eastAsia="Century Gothic" w:hAnsi="Century Gothic" w:cs="Century Gothic"/>
          <w:color w:val="000000"/>
        </w:rPr>
        <w:t xml:space="preserve"> (previously circulated to members)</w:t>
      </w:r>
    </w:p>
    <w:p w14:paraId="41CF1EB4" w14:textId="52C7DB86" w:rsidR="001C05D8" w:rsidRDefault="001C05D8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Minutes approved.</w:t>
      </w:r>
    </w:p>
    <w:p w14:paraId="583D7F8A" w14:textId="77777777" w:rsidR="00F3692D" w:rsidRDefault="00F3692D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14:paraId="0000000C" w14:textId="29F19DE1" w:rsidR="00DA38E3" w:rsidRPr="000A11FF" w:rsidRDefault="00DB3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0A11FF">
        <w:rPr>
          <w:rFonts w:ascii="Century Gothic" w:eastAsia="Century Gothic" w:hAnsi="Century Gothic" w:cs="Century Gothic"/>
          <w:b/>
          <w:bCs/>
          <w:color w:val="000000"/>
        </w:rPr>
        <w:t xml:space="preserve">Chairman’s report from Dave </w:t>
      </w:r>
      <w:proofErr w:type="spellStart"/>
      <w:r w:rsidRPr="000A11FF">
        <w:rPr>
          <w:rFonts w:ascii="Century Gothic" w:eastAsia="Century Gothic" w:hAnsi="Century Gothic" w:cs="Century Gothic"/>
          <w:b/>
          <w:bCs/>
          <w:color w:val="000000"/>
        </w:rPr>
        <w:t>Milas</w:t>
      </w:r>
      <w:proofErr w:type="spellEnd"/>
    </w:p>
    <w:p w14:paraId="35428500" w14:textId="72CFE4A6" w:rsidR="001C05D8" w:rsidRDefault="001C05D8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Attached.</w:t>
      </w:r>
    </w:p>
    <w:p w14:paraId="2C83AE70" w14:textId="77777777" w:rsidR="00F3692D" w:rsidRDefault="00F3692D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14:paraId="0000000D" w14:textId="34B2850A" w:rsidR="00DA38E3" w:rsidRPr="000A11FF" w:rsidRDefault="00DB3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0A11FF">
        <w:rPr>
          <w:rFonts w:ascii="Century Gothic" w:eastAsia="Century Gothic" w:hAnsi="Century Gothic" w:cs="Century Gothic"/>
          <w:b/>
          <w:bCs/>
          <w:color w:val="000000"/>
        </w:rPr>
        <w:t xml:space="preserve">Treasurer’s report from Peter </w:t>
      </w:r>
      <w:proofErr w:type="spellStart"/>
      <w:r w:rsidRPr="000A11FF">
        <w:rPr>
          <w:rFonts w:ascii="Century Gothic" w:eastAsia="Century Gothic" w:hAnsi="Century Gothic" w:cs="Century Gothic"/>
          <w:b/>
          <w:bCs/>
          <w:color w:val="000000"/>
        </w:rPr>
        <w:t>Coopman</w:t>
      </w:r>
      <w:proofErr w:type="spellEnd"/>
      <w:r w:rsidR="001C05D8" w:rsidRPr="000A11FF">
        <w:rPr>
          <w:rFonts w:ascii="Century Gothic" w:eastAsia="Century Gothic" w:hAnsi="Century Gothic" w:cs="Century Gothic"/>
          <w:b/>
          <w:bCs/>
          <w:color w:val="000000"/>
        </w:rPr>
        <w:t xml:space="preserve"> (PC)</w:t>
      </w:r>
    </w:p>
    <w:p w14:paraId="3FA69E42" w14:textId="6C8AE44D" w:rsidR="001C05D8" w:rsidRDefault="001C05D8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PC presented the accounts for 2023 which proved a loss of £500 mainly from increased storage costs (from £12 to £20 a week), lower income as there was not a Summer play, Panto bar profit was low and reduced income from membership subs.</w:t>
      </w:r>
      <w:r w:rsidR="00F3692D">
        <w:rPr>
          <w:rFonts w:ascii="Century Gothic" w:eastAsia="Century Gothic" w:hAnsi="Century Gothic" w:cs="Century Gothic"/>
          <w:color w:val="000000"/>
        </w:rPr>
        <w:t xml:space="preserve"> There is still £4000 in the bank to cover any potential losses.</w:t>
      </w:r>
    </w:p>
    <w:p w14:paraId="27654334" w14:textId="77777777" w:rsidR="00F3692D" w:rsidRDefault="00F3692D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14:paraId="0000000E" w14:textId="77777777" w:rsidR="00DA38E3" w:rsidRPr="000A11FF" w:rsidRDefault="00DB3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0A11FF">
        <w:rPr>
          <w:rFonts w:ascii="Century Gothic" w:eastAsia="Century Gothic" w:hAnsi="Century Gothic" w:cs="Century Gothic"/>
          <w:b/>
          <w:bCs/>
          <w:color w:val="000000"/>
        </w:rPr>
        <w:t>Election of Executive Committee for 2024/25</w:t>
      </w:r>
    </w:p>
    <w:p w14:paraId="0000000F" w14:textId="5878B2A3" w:rsidR="00DA38E3" w:rsidRDefault="00DB3E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Election of committee members</w:t>
      </w:r>
    </w:p>
    <w:p w14:paraId="2969EF2F" w14:textId="34540753" w:rsidR="001C05D8" w:rsidRDefault="001C05D8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DM thanked the current committee particularly those that were not re-standing, Karen, </w:t>
      </w:r>
      <w:proofErr w:type="spellStart"/>
      <w:r>
        <w:rPr>
          <w:rFonts w:ascii="Century Gothic" w:eastAsia="Century Gothic" w:hAnsi="Century Gothic" w:cs="Century Gothic"/>
          <w:color w:val="000000"/>
        </w:rPr>
        <w:t>Gwil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and Becky.</w:t>
      </w:r>
    </w:p>
    <w:p w14:paraId="16A9D272" w14:textId="1AFB671F" w:rsidR="00DE1EA7" w:rsidRDefault="00DE1EA7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The committee stood down.</w:t>
      </w:r>
    </w:p>
    <w:p w14:paraId="17FE5C88" w14:textId="151DA250" w:rsidR="001C05D8" w:rsidRDefault="001C05D8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Nominations, approvals and seconds for the following appointments</w:t>
      </w:r>
      <w:r w:rsidR="00DE1EA7">
        <w:rPr>
          <w:rFonts w:ascii="Century Gothic" w:eastAsia="Century Gothic" w:hAnsi="Century Gothic" w:cs="Century Gothic"/>
          <w:color w:val="000000"/>
        </w:rPr>
        <w:t>:</w:t>
      </w:r>
    </w:p>
    <w:p w14:paraId="70D62808" w14:textId="4E33D4FC" w:rsidR="001C05D8" w:rsidRDefault="001C05D8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Dave </w:t>
      </w:r>
      <w:proofErr w:type="spellStart"/>
      <w:r>
        <w:rPr>
          <w:rFonts w:ascii="Century Gothic" w:eastAsia="Century Gothic" w:hAnsi="Century Gothic" w:cs="Century Gothic"/>
          <w:color w:val="000000"/>
        </w:rPr>
        <w:t>Milas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Chair</w:t>
      </w:r>
    </w:p>
    <w:p w14:paraId="357EB3F8" w14:textId="4FE7C421" w:rsidR="001C05D8" w:rsidRDefault="001C05D8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Peter </w:t>
      </w:r>
      <w:proofErr w:type="spellStart"/>
      <w:r>
        <w:rPr>
          <w:rFonts w:ascii="Century Gothic" w:eastAsia="Century Gothic" w:hAnsi="Century Gothic" w:cs="Century Gothic"/>
          <w:color w:val="000000"/>
        </w:rPr>
        <w:t>Coopman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Treasurer</w:t>
      </w:r>
    </w:p>
    <w:p w14:paraId="095C07EC" w14:textId="15CF304D" w:rsidR="001C05D8" w:rsidRDefault="001C05D8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Shirley Banas </w:t>
      </w:r>
      <w:r w:rsidR="000A11FF">
        <w:rPr>
          <w:rFonts w:ascii="Century Gothic" w:eastAsia="Century Gothic" w:hAnsi="Century Gothic" w:cs="Century Gothic"/>
          <w:color w:val="000000"/>
        </w:rPr>
        <w:t>M</w:t>
      </w:r>
      <w:r>
        <w:rPr>
          <w:rFonts w:ascii="Century Gothic" w:eastAsia="Century Gothic" w:hAnsi="Century Gothic" w:cs="Century Gothic"/>
          <w:color w:val="000000"/>
        </w:rPr>
        <w:t>embership secretary</w:t>
      </w:r>
    </w:p>
    <w:p w14:paraId="60A8358C" w14:textId="6A062300" w:rsidR="001C05D8" w:rsidRDefault="001C05D8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Jasper Bacon Backstage Coordinator</w:t>
      </w:r>
    </w:p>
    <w:p w14:paraId="0879A380" w14:textId="613D5623" w:rsidR="001C05D8" w:rsidRDefault="001C05D8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Niki Nicole</w:t>
      </w:r>
      <w:r w:rsidR="00DE1EA7">
        <w:rPr>
          <w:rFonts w:ascii="Century Gothic" w:eastAsia="Century Gothic" w:hAnsi="Century Gothic" w:cs="Century Gothic"/>
          <w:color w:val="000000"/>
        </w:rPr>
        <w:t xml:space="preserve"> </w:t>
      </w:r>
      <w:r w:rsidR="00DE1EA7">
        <w:rPr>
          <w:rFonts w:ascii="Century Gothic" w:eastAsia="Century Gothic" w:hAnsi="Century Gothic" w:cs="Century Gothic"/>
          <w:color w:val="000000"/>
        </w:rPr>
        <w:t>Jnr Tag Coordinator</w:t>
      </w:r>
    </w:p>
    <w:p w14:paraId="7688B6D2" w14:textId="5F3E2E0A" w:rsidR="001C05D8" w:rsidRDefault="001C05D8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Fortunata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Paliano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Child Protection officer</w:t>
      </w:r>
    </w:p>
    <w:p w14:paraId="6F7924C0" w14:textId="1635073F" w:rsidR="001C05D8" w:rsidRDefault="000A11FF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General Committee members</w:t>
      </w:r>
    </w:p>
    <w:p w14:paraId="0B63AF11" w14:textId="764FCF72" w:rsidR="000A11FF" w:rsidRDefault="000A11FF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Steve Whittingham</w:t>
      </w:r>
    </w:p>
    <w:p w14:paraId="6ED639A1" w14:textId="371ECA37" w:rsidR="000A11FF" w:rsidRDefault="000A11FF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Jane Allan</w:t>
      </w:r>
    </w:p>
    <w:p w14:paraId="33407660" w14:textId="02BC689E" w:rsidR="000A11FF" w:rsidRDefault="000A11FF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Charlie Greenwood</w:t>
      </w:r>
    </w:p>
    <w:p w14:paraId="11062FD8" w14:textId="79B5E12C" w:rsidR="000A11FF" w:rsidRDefault="000A11FF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Sarah Nicholls</w:t>
      </w:r>
    </w:p>
    <w:p w14:paraId="6DD4BC85" w14:textId="39908653" w:rsidR="001C05D8" w:rsidRDefault="000A11FF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Joe </w:t>
      </w:r>
      <w:proofErr w:type="spellStart"/>
      <w:r>
        <w:rPr>
          <w:rFonts w:ascii="Century Gothic" w:eastAsia="Century Gothic" w:hAnsi="Century Gothic" w:cs="Century Gothic"/>
          <w:color w:val="000000"/>
        </w:rPr>
        <w:t>MacKett</w:t>
      </w:r>
      <w:proofErr w:type="spellEnd"/>
    </w:p>
    <w:p w14:paraId="787DE40F" w14:textId="77777777" w:rsidR="000A11FF" w:rsidRDefault="000A11FF" w:rsidP="001C0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14:paraId="00000010" w14:textId="20C6141B" w:rsidR="00DA38E3" w:rsidRPr="000A11FF" w:rsidRDefault="00DB3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0A11FF">
        <w:rPr>
          <w:rFonts w:ascii="Century Gothic" w:eastAsia="Century Gothic" w:hAnsi="Century Gothic" w:cs="Century Gothic"/>
          <w:b/>
          <w:bCs/>
          <w:color w:val="000000"/>
        </w:rPr>
        <w:t>Proposed programme for 2024/2025</w:t>
      </w:r>
    </w:p>
    <w:p w14:paraId="69FE1EC8" w14:textId="7BB88F0F" w:rsidR="000A11FF" w:rsidRDefault="000A11FF" w:rsidP="000A1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One Act Play Festival at </w:t>
      </w:r>
      <w:proofErr w:type="spellStart"/>
      <w:r>
        <w:rPr>
          <w:rFonts w:ascii="Century Gothic" w:eastAsia="Century Gothic" w:hAnsi="Century Gothic" w:cs="Century Gothic"/>
          <w:color w:val="000000"/>
        </w:rPr>
        <w:t>Codford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May 3</w:t>
      </w:r>
      <w:r w:rsidRPr="000A11FF">
        <w:rPr>
          <w:rFonts w:ascii="Century Gothic" w:eastAsia="Century Gothic" w:hAnsi="Century Gothic" w:cs="Century Gothic"/>
          <w:color w:val="000000"/>
          <w:vertAlign w:val="superscript"/>
        </w:rPr>
        <w:t>rd</w:t>
      </w:r>
    </w:p>
    <w:p w14:paraId="72552922" w14:textId="6D5DB51F" w:rsidR="000A11FF" w:rsidRDefault="000A11FF" w:rsidP="000A1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Measure for Measure 7-10 August – </w:t>
      </w:r>
      <w:proofErr w:type="spellStart"/>
      <w:r>
        <w:rPr>
          <w:rFonts w:ascii="Century Gothic" w:eastAsia="Century Gothic" w:hAnsi="Century Gothic" w:cs="Century Gothic"/>
          <w:color w:val="000000"/>
        </w:rPr>
        <w:t>Ansty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Commandery</w:t>
      </w:r>
    </w:p>
    <w:p w14:paraId="3EFA6AF6" w14:textId="486ED905" w:rsidR="000A11FF" w:rsidRDefault="000A11FF" w:rsidP="000A1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Carnival in September – open for ideas</w:t>
      </w:r>
    </w:p>
    <w:p w14:paraId="5F88770C" w14:textId="7211D9B0" w:rsidR="000A11FF" w:rsidRDefault="000A11FF" w:rsidP="000A1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Jnr TAG show in November.</w:t>
      </w:r>
    </w:p>
    <w:p w14:paraId="31D91692" w14:textId="3EEC1CBF" w:rsidR="000A11FF" w:rsidRDefault="000A11FF" w:rsidP="000A1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Farndale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Christmas Carol for Tis the Season – DM to take forward.</w:t>
      </w:r>
    </w:p>
    <w:p w14:paraId="582AC263" w14:textId="0CF5B492" w:rsidR="000A11FF" w:rsidRDefault="000A11FF" w:rsidP="000A1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Pantomime in late Jan – open to suggestions. Discussion on moving it a week later and also on whether to have a live band or not. Pros and cons.</w:t>
      </w:r>
    </w:p>
    <w:p w14:paraId="491CEB07" w14:textId="28377304" w:rsidR="000A11FF" w:rsidRDefault="000A11FF" w:rsidP="000A1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Passion Play – to be discussed at next committee meeting.</w:t>
      </w:r>
    </w:p>
    <w:p w14:paraId="72442EC0" w14:textId="635BB8B1" w:rsidR="00F3692D" w:rsidRDefault="00F3692D" w:rsidP="000A1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TAG One Act Play </w:t>
      </w:r>
      <w:proofErr w:type="gramStart"/>
      <w:r>
        <w:rPr>
          <w:rFonts w:ascii="Century Gothic" w:eastAsia="Century Gothic" w:hAnsi="Century Gothic" w:cs="Century Gothic"/>
          <w:color w:val="000000"/>
        </w:rPr>
        <w:t>Festival  in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collaboration with other groups. Original plays to be performed at each other´s venues.</w:t>
      </w:r>
    </w:p>
    <w:p w14:paraId="50C9421B" w14:textId="3AD02712" w:rsidR="00F3692D" w:rsidRDefault="00F3692D" w:rsidP="000A1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Pygmalion for 2025?</w:t>
      </w:r>
    </w:p>
    <w:p w14:paraId="5E77A6F8" w14:textId="575133C1" w:rsidR="00F3692D" w:rsidRDefault="00F3692D" w:rsidP="000A1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There was a general discussion about a Junior Drama group to be led by the Jnr Tag </w:t>
      </w:r>
      <w:proofErr w:type="spellStart"/>
      <w:r>
        <w:rPr>
          <w:rFonts w:ascii="Century Gothic" w:eastAsia="Century Gothic" w:hAnsi="Century Gothic" w:cs="Century Gothic"/>
          <w:color w:val="000000"/>
        </w:rPr>
        <w:t>sub committee</w:t>
      </w:r>
      <w:proofErr w:type="spellEnd"/>
      <w:r>
        <w:rPr>
          <w:rFonts w:ascii="Century Gothic" w:eastAsia="Century Gothic" w:hAnsi="Century Gothic" w:cs="Century Gothic"/>
          <w:color w:val="000000"/>
        </w:rPr>
        <w:t>. The proposal for this to be presented at a later committee meeting.</w:t>
      </w:r>
    </w:p>
    <w:p w14:paraId="15529517" w14:textId="77777777" w:rsidR="000A11FF" w:rsidRDefault="000A11FF" w:rsidP="000A1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14:paraId="00000011" w14:textId="487CC281" w:rsidR="00DA38E3" w:rsidRPr="000A11FF" w:rsidRDefault="00DB3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0A11FF">
        <w:rPr>
          <w:rFonts w:ascii="Century Gothic" w:eastAsia="Century Gothic" w:hAnsi="Century Gothic" w:cs="Century Gothic"/>
          <w:b/>
          <w:bCs/>
          <w:color w:val="000000"/>
        </w:rPr>
        <w:t xml:space="preserve">Child protection policy </w:t>
      </w:r>
    </w:p>
    <w:p w14:paraId="753EA21B" w14:textId="316F9579" w:rsidR="000A11FF" w:rsidRDefault="000A11FF" w:rsidP="000A1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There were no proposed changes to the policy. TAG still need </w:t>
      </w:r>
      <w:proofErr w:type="spellStart"/>
      <w:r>
        <w:rPr>
          <w:rFonts w:ascii="Century Gothic" w:eastAsia="Century Gothic" w:hAnsi="Century Gothic" w:cs="Century Gothic"/>
          <w:color w:val="000000"/>
        </w:rPr>
        <w:t>chaparones</w:t>
      </w:r>
      <w:proofErr w:type="spellEnd"/>
      <w:r>
        <w:rPr>
          <w:rFonts w:ascii="Century Gothic" w:eastAsia="Century Gothic" w:hAnsi="Century Gothic" w:cs="Century Gothic"/>
          <w:color w:val="000000"/>
        </w:rPr>
        <w:t>.</w:t>
      </w:r>
    </w:p>
    <w:p w14:paraId="00000012" w14:textId="77777777" w:rsidR="00DA38E3" w:rsidRPr="000A11FF" w:rsidRDefault="00DB3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0A11FF">
        <w:rPr>
          <w:rFonts w:ascii="Century Gothic" w:eastAsia="Century Gothic" w:hAnsi="Century Gothic" w:cs="Century Gothic"/>
          <w:b/>
          <w:bCs/>
          <w:color w:val="000000"/>
        </w:rPr>
        <w:t xml:space="preserve">Any Other Business </w:t>
      </w:r>
    </w:p>
    <w:p w14:paraId="00000013" w14:textId="77777777" w:rsidR="00DA38E3" w:rsidRPr="000A11FF" w:rsidRDefault="00DB3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0A11FF">
        <w:rPr>
          <w:rFonts w:ascii="Century Gothic" w:eastAsia="Century Gothic" w:hAnsi="Century Gothic" w:cs="Century Gothic"/>
          <w:b/>
          <w:bCs/>
          <w:color w:val="000000"/>
        </w:rPr>
        <w:t xml:space="preserve">Payment of Subs:  </w:t>
      </w:r>
    </w:p>
    <w:p w14:paraId="00000014" w14:textId="77777777" w:rsidR="00DA38E3" w:rsidRDefault="00DB3E55">
      <w:pPr>
        <w:spacing w:line="360" w:lineRule="auto"/>
        <w:ind w:left="108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Members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£15.00</w:t>
      </w:r>
    </w:p>
    <w:p w14:paraId="00000015" w14:textId="77777777" w:rsidR="00DA38E3" w:rsidRDefault="00DB3E55">
      <w:pPr>
        <w:spacing w:line="360" w:lineRule="auto"/>
        <w:ind w:left="108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Family membership</w:t>
      </w:r>
      <w:r>
        <w:rPr>
          <w:rFonts w:ascii="Century Gothic" w:eastAsia="Century Gothic" w:hAnsi="Century Gothic" w:cs="Century Gothic"/>
        </w:rPr>
        <w:tab/>
        <w:t>£22.00</w:t>
      </w:r>
    </w:p>
    <w:p w14:paraId="00000016" w14:textId="77777777" w:rsidR="00DA38E3" w:rsidRDefault="00DB3E55">
      <w:pPr>
        <w:spacing w:line="360" w:lineRule="auto"/>
        <w:ind w:left="108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Juniors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£5.00</w:t>
      </w:r>
    </w:p>
    <w:p w14:paraId="00000017" w14:textId="77777777" w:rsidR="00DA38E3" w:rsidRDefault="00DA38E3">
      <w:pPr>
        <w:spacing w:line="360" w:lineRule="auto"/>
        <w:rPr>
          <w:rFonts w:ascii="Century Gothic" w:eastAsia="Century Gothic" w:hAnsi="Century Gothic" w:cs="Century Gothic"/>
        </w:rPr>
      </w:pPr>
    </w:p>
    <w:sectPr w:rsidR="00DA38E3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C6F"/>
    <w:multiLevelType w:val="multilevel"/>
    <w:tmpl w:val="6CD817D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E3"/>
    <w:rsid w:val="000A11FF"/>
    <w:rsid w:val="001C05D8"/>
    <w:rsid w:val="006E0282"/>
    <w:rsid w:val="00DA38E3"/>
    <w:rsid w:val="00DB3E55"/>
    <w:rsid w:val="00DE1EA7"/>
    <w:rsid w:val="00F3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88576"/>
  <w15:docId w15:val="{A2BE6F14-AEC1-5E46-8635-9CA138F8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329B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KGIeVn0+BmoT2XIU7ZVI6Kd0g==">CgMxLjA4AHIhMXkxMm1rZWVlamdubHJ1Y0paWmRhZFhHcWVSSFc2aF85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Amos</dc:creator>
  <cp:lastModifiedBy>Microsoft Office User</cp:lastModifiedBy>
  <cp:revision>4</cp:revision>
  <dcterms:created xsi:type="dcterms:W3CDTF">2024-05-28T15:39:00Z</dcterms:created>
  <dcterms:modified xsi:type="dcterms:W3CDTF">2024-05-28T19:21:00Z</dcterms:modified>
</cp:coreProperties>
</file>